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D35" w:rsidRDefault="00675D35" w:rsidP="00675D35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经济与管理</w:t>
      </w:r>
      <w:r w:rsidRPr="00C90F6D">
        <w:rPr>
          <w:rFonts w:hint="eastAsia"/>
          <w:sz w:val="36"/>
          <w:szCs w:val="36"/>
        </w:rPr>
        <w:t>学院</w:t>
      </w:r>
      <w:r>
        <w:rPr>
          <w:rFonts w:hint="eastAsia"/>
          <w:sz w:val="36"/>
          <w:szCs w:val="36"/>
        </w:rPr>
        <w:t>第二轮岗位聘任公告</w:t>
      </w:r>
    </w:p>
    <w:p w:rsidR="00675D35" w:rsidRPr="00675D35" w:rsidRDefault="00675D35" w:rsidP="00675D35">
      <w:pPr>
        <w:jc w:val="center"/>
        <w:rPr>
          <w:sz w:val="36"/>
          <w:szCs w:val="36"/>
        </w:rPr>
      </w:pPr>
    </w:p>
    <w:p w:rsidR="00675D35" w:rsidRDefault="00675D35" w:rsidP="00675D3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根据《攀枝花学院第二轮岗位聘任实施细则》（攀学院党</w:t>
      </w:r>
      <w:r>
        <w:rPr>
          <w:rFonts w:hint="eastAsia"/>
          <w:sz w:val="28"/>
          <w:szCs w:val="28"/>
        </w:rPr>
        <w:t>[2015]45</w:t>
      </w:r>
      <w:r>
        <w:rPr>
          <w:rFonts w:hint="eastAsia"/>
          <w:sz w:val="28"/>
          <w:szCs w:val="28"/>
        </w:rPr>
        <w:t>号）规定，经经济与管理学院党政联席会、院务会以及第二轮聘任办公小组讨论，现发布经济与管理学院第二轮招聘公告。</w:t>
      </w:r>
    </w:p>
    <w:p w:rsidR="00675D35" w:rsidRDefault="00675D35" w:rsidP="00675D3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一、经济与管理学院岗位信息</w:t>
      </w:r>
    </w:p>
    <w:tbl>
      <w:tblPr>
        <w:tblStyle w:val="a5"/>
        <w:tblW w:w="0" w:type="auto"/>
        <w:tblLook w:val="04A0"/>
      </w:tblPr>
      <w:tblGrid>
        <w:gridCol w:w="1420"/>
        <w:gridCol w:w="1098"/>
        <w:gridCol w:w="709"/>
        <w:gridCol w:w="1559"/>
        <w:gridCol w:w="2315"/>
        <w:gridCol w:w="1421"/>
      </w:tblGrid>
      <w:tr w:rsidR="00675D35" w:rsidTr="00FE029C">
        <w:tc>
          <w:tcPr>
            <w:tcW w:w="1420" w:type="dxa"/>
          </w:tcPr>
          <w:p w:rsidR="00675D35" w:rsidRPr="00FB6132" w:rsidRDefault="00675D35" w:rsidP="00FE029C">
            <w:pPr>
              <w:spacing w:line="560" w:lineRule="exact"/>
              <w:jc w:val="center"/>
              <w:rPr>
                <w:szCs w:val="21"/>
              </w:rPr>
            </w:pPr>
            <w:r w:rsidRPr="00FB6132">
              <w:rPr>
                <w:rFonts w:hint="eastAsia"/>
                <w:szCs w:val="21"/>
              </w:rPr>
              <w:t>岗位名称</w:t>
            </w:r>
          </w:p>
        </w:tc>
        <w:tc>
          <w:tcPr>
            <w:tcW w:w="1098" w:type="dxa"/>
          </w:tcPr>
          <w:p w:rsidR="00675D35" w:rsidRPr="00FB6132" w:rsidRDefault="00675D35" w:rsidP="00FE029C">
            <w:pPr>
              <w:spacing w:line="560" w:lineRule="exact"/>
              <w:jc w:val="center"/>
              <w:rPr>
                <w:szCs w:val="21"/>
              </w:rPr>
            </w:pPr>
            <w:r w:rsidRPr="00FB6132">
              <w:rPr>
                <w:rFonts w:hint="eastAsia"/>
                <w:szCs w:val="21"/>
              </w:rPr>
              <w:t>类别</w:t>
            </w:r>
          </w:p>
        </w:tc>
        <w:tc>
          <w:tcPr>
            <w:tcW w:w="709" w:type="dxa"/>
          </w:tcPr>
          <w:p w:rsidR="00675D35" w:rsidRPr="00FB6132" w:rsidRDefault="00675D35" w:rsidP="00FE029C">
            <w:pPr>
              <w:spacing w:line="560" w:lineRule="exact"/>
              <w:jc w:val="center"/>
              <w:rPr>
                <w:szCs w:val="21"/>
              </w:rPr>
            </w:pPr>
            <w:r w:rsidRPr="00FB6132">
              <w:rPr>
                <w:rFonts w:hint="eastAsia"/>
                <w:szCs w:val="21"/>
              </w:rPr>
              <w:t>数量</w:t>
            </w:r>
          </w:p>
        </w:tc>
        <w:tc>
          <w:tcPr>
            <w:tcW w:w="1559" w:type="dxa"/>
          </w:tcPr>
          <w:p w:rsidR="00675D35" w:rsidRPr="00FB6132" w:rsidRDefault="00675D35" w:rsidP="00FE029C">
            <w:pPr>
              <w:spacing w:line="560" w:lineRule="exact"/>
              <w:jc w:val="center"/>
              <w:rPr>
                <w:szCs w:val="21"/>
              </w:rPr>
            </w:pPr>
            <w:r w:rsidRPr="00FB6132">
              <w:rPr>
                <w:rFonts w:hint="eastAsia"/>
                <w:szCs w:val="21"/>
              </w:rPr>
              <w:t>等级</w:t>
            </w:r>
          </w:p>
        </w:tc>
        <w:tc>
          <w:tcPr>
            <w:tcW w:w="2315" w:type="dxa"/>
          </w:tcPr>
          <w:p w:rsidR="00675D35" w:rsidRPr="00FB6132" w:rsidRDefault="00675D35" w:rsidP="00FE029C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421" w:type="dxa"/>
          </w:tcPr>
          <w:p w:rsidR="00675D35" w:rsidRPr="00FB6132" w:rsidRDefault="00675D35" w:rsidP="00FE029C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:rsidR="00675D35" w:rsidTr="00FE029C">
        <w:tc>
          <w:tcPr>
            <w:tcW w:w="1420" w:type="dxa"/>
          </w:tcPr>
          <w:p w:rsidR="00675D35" w:rsidRPr="00FB6132" w:rsidRDefault="00675D35" w:rsidP="00FE029C"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教学岗位</w:t>
            </w:r>
          </w:p>
        </w:tc>
        <w:tc>
          <w:tcPr>
            <w:tcW w:w="1098" w:type="dxa"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  <w:r w:rsidRPr="00FB6132">
              <w:rPr>
                <w:rFonts w:hint="eastAsia"/>
                <w:szCs w:val="21"/>
              </w:rPr>
              <w:t>专业技术</w:t>
            </w:r>
          </w:p>
        </w:tc>
        <w:tc>
          <w:tcPr>
            <w:tcW w:w="709" w:type="dxa"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559" w:type="dxa"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四级</w:t>
            </w:r>
          </w:p>
        </w:tc>
        <w:tc>
          <w:tcPr>
            <w:tcW w:w="2315" w:type="dxa"/>
            <w:vMerge w:val="restart"/>
          </w:tcPr>
          <w:p w:rsidR="00675D35" w:rsidRPr="0060094F" w:rsidRDefault="00675D35" w:rsidP="00FE029C">
            <w:pPr>
              <w:spacing w:line="560" w:lineRule="exact"/>
              <w:rPr>
                <w:szCs w:val="21"/>
              </w:rPr>
            </w:pPr>
          </w:p>
        </w:tc>
        <w:tc>
          <w:tcPr>
            <w:tcW w:w="1421" w:type="dxa"/>
            <w:vMerge w:val="restart"/>
          </w:tcPr>
          <w:p w:rsidR="00675D35" w:rsidRPr="00FB6132" w:rsidRDefault="00214F35" w:rsidP="00214F35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应聘职员岗位的，完成相应岗位职责</w:t>
            </w:r>
          </w:p>
        </w:tc>
      </w:tr>
      <w:tr w:rsidR="00675D35" w:rsidTr="00FE029C">
        <w:tc>
          <w:tcPr>
            <w:tcW w:w="1420" w:type="dxa"/>
          </w:tcPr>
          <w:p w:rsidR="00675D35" w:rsidRPr="00FB6132" w:rsidRDefault="00675D35" w:rsidP="00FE029C"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教学岗位</w:t>
            </w:r>
          </w:p>
        </w:tc>
        <w:tc>
          <w:tcPr>
            <w:tcW w:w="1098" w:type="dxa"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  <w:r w:rsidRPr="00FB6132">
              <w:rPr>
                <w:rFonts w:hint="eastAsia"/>
                <w:szCs w:val="21"/>
              </w:rPr>
              <w:t>专业技术</w:t>
            </w:r>
          </w:p>
        </w:tc>
        <w:tc>
          <w:tcPr>
            <w:tcW w:w="709" w:type="dxa"/>
          </w:tcPr>
          <w:p w:rsidR="00675D35" w:rsidRPr="00FB6132" w:rsidRDefault="003D5290" w:rsidP="00FE029C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559" w:type="dxa"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五级</w:t>
            </w:r>
          </w:p>
        </w:tc>
        <w:tc>
          <w:tcPr>
            <w:tcW w:w="2315" w:type="dxa"/>
            <w:vMerge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</w:p>
        </w:tc>
        <w:tc>
          <w:tcPr>
            <w:tcW w:w="1421" w:type="dxa"/>
            <w:vMerge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</w:p>
        </w:tc>
      </w:tr>
      <w:tr w:rsidR="00675D35" w:rsidTr="00FE029C">
        <w:tc>
          <w:tcPr>
            <w:tcW w:w="1420" w:type="dxa"/>
          </w:tcPr>
          <w:p w:rsidR="00675D35" w:rsidRPr="00FB6132" w:rsidRDefault="00675D35" w:rsidP="00FE029C"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教学岗位</w:t>
            </w:r>
          </w:p>
        </w:tc>
        <w:tc>
          <w:tcPr>
            <w:tcW w:w="1098" w:type="dxa"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  <w:r w:rsidRPr="00FB6132">
              <w:rPr>
                <w:rFonts w:hint="eastAsia"/>
                <w:szCs w:val="21"/>
              </w:rPr>
              <w:t>专业技术</w:t>
            </w:r>
          </w:p>
        </w:tc>
        <w:tc>
          <w:tcPr>
            <w:tcW w:w="709" w:type="dxa"/>
          </w:tcPr>
          <w:p w:rsidR="00675D35" w:rsidRPr="00FB6132" w:rsidRDefault="003D5290" w:rsidP="00FE029C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559" w:type="dxa"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六级</w:t>
            </w:r>
          </w:p>
        </w:tc>
        <w:tc>
          <w:tcPr>
            <w:tcW w:w="2315" w:type="dxa"/>
            <w:vMerge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</w:p>
        </w:tc>
        <w:tc>
          <w:tcPr>
            <w:tcW w:w="1421" w:type="dxa"/>
            <w:vMerge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</w:p>
        </w:tc>
      </w:tr>
      <w:tr w:rsidR="00675D35" w:rsidTr="00FE029C">
        <w:tc>
          <w:tcPr>
            <w:tcW w:w="1420" w:type="dxa"/>
          </w:tcPr>
          <w:p w:rsidR="00675D35" w:rsidRPr="00FB6132" w:rsidRDefault="00675D35" w:rsidP="00FE029C"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教学岗位</w:t>
            </w:r>
          </w:p>
        </w:tc>
        <w:tc>
          <w:tcPr>
            <w:tcW w:w="1098" w:type="dxa"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  <w:r w:rsidRPr="00FB6132">
              <w:rPr>
                <w:rFonts w:hint="eastAsia"/>
                <w:szCs w:val="21"/>
              </w:rPr>
              <w:t>专业技术</w:t>
            </w:r>
          </w:p>
        </w:tc>
        <w:tc>
          <w:tcPr>
            <w:tcW w:w="709" w:type="dxa"/>
          </w:tcPr>
          <w:p w:rsidR="00675D35" w:rsidRPr="003D5290" w:rsidRDefault="003D5290" w:rsidP="00FE029C">
            <w:pPr>
              <w:spacing w:line="560" w:lineRule="exact"/>
              <w:rPr>
                <w:color w:val="FF0000"/>
                <w:szCs w:val="21"/>
              </w:rPr>
            </w:pPr>
            <w:r w:rsidRPr="003D5290">
              <w:rPr>
                <w:rFonts w:hint="eastAsia"/>
                <w:color w:val="FF0000"/>
                <w:szCs w:val="21"/>
              </w:rPr>
              <w:t>9</w:t>
            </w:r>
          </w:p>
        </w:tc>
        <w:tc>
          <w:tcPr>
            <w:tcW w:w="1559" w:type="dxa"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七级</w:t>
            </w:r>
          </w:p>
        </w:tc>
        <w:tc>
          <w:tcPr>
            <w:tcW w:w="2315" w:type="dxa"/>
            <w:vMerge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</w:p>
        </w:tc>
        <w:tc>
          <w:tcPr>
            <w:tcW w:w="1421" w:type="dxa"/>
            <w:vMerge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</w:p>
        </w:tc>
      </w:tr>
      <w:tr w:rsidR="00675D35" w:rsidTr="00FE029C">
        <w:tc>
          <w:tcPr>
            <w:tcW w:w="1420" w:type="dxa"/>
          </w:tcPr>
          <w:p w:rsidR="00675D35" w:rsidRPr="00FB6132" w:rsidRDefault="00675D35" w:rsidP="00FE029C"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教学岗位</w:t>
            </w:r>
          </w:p>
        </w:tc>
        <w:tc>
          <w:tcPr>
            <w:tcW w:w="1098" w:type="dxa"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  <w:r w:rsidRPr="00FB6132">
              <w:rPr>
                <w:rFonts w:hint="eastAsia"/>
                <w:szCs w:val="21"/>
              </w:rPr>
              <w:t>专业技术</w:t>
            </w:r>
          </w:p>
        </w:tc>
        <w:tc>
          <w:tcPr>
            <w:tcW w:w="709" w:type="dxa"/>
          </w:tcPr>
          <w:p w:rsidR="00675D35" w:rsidRPr="00FB6132" w:rsidRDefault="003D5290" w:rsidP="00FE029C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559" w:type="dxa"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八级</w:t>
            </w:r>
          </w:p>
        </w:tc>
        <w:tc>
          <w:tcPr>
            <w:tcW w:w="2315" w:type="dxa"/>
            <w:vMerge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</w:p>
        </w:tc>
        <w:tc>
          <w:tcPr>
            <w:tcW w:w="1421" w:type="dxa"/>
            <w:vMerge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</w:p>
        </w:tc>
      </w:tr>
      <w:tr w:rsidR="00675D35" w:rsidTr="00FE029C">
        <w:tc>
          <w:tcPr>
            <w:tcW w:w="1420" w:type="dxa"/>
          </w:tcPr>
          <w:p w:rsidR="00675D35" w:rsidRPr="00FB6132" w:rsidRDefault="00675D35" w:rsidP="00FE029C"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教学岗位</w:t>
            </w:r>
          </w:p>
        </w:tc>
        <w:tc>
          <w:tcPr>
            <w:tcW w:w="1098" w:type="dxa"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  <w:r w:rsidRPr="00FB6132">
              <w:rPr>
                <w:rFonts w:hint="eastAsia"/>
                <w:szCs w:val="21"/>
              </w:rPr>
              <w:t>专业技术</w:t>
            </w:r>
          </w:p>
        </w:tc>
        <w:tc>
          <w:tcPr>
            <w:tcW w:w="709" w:type="dxa"/>
          </w:tcPr>
          <w:p w:rsidR="00675D35" w:rsidRPr="003D5290" w:rsidRDefault="003D5290" w:rsidP="00FE029C">
            <w:pPr>
              <w:spacing w:line="560" w:lineRule="exact"/>
              <w:rPr>
                <w:color w:val="FF0000"/>
                <w:szCs w:val="21"/>
              </w:rPr>
            </w:pPr>
            <w:r w:rsidRPr="003D5290">
              <w:rPr>
                <w:rFonts w:hint="eastAsia"/>
                <w:color w:val="FF0000"/>
                <w:szCs w:val="21"/>
              </w:rPr>
              <w:t>10</w:t>
            </w:r>
          </w:p>
        </w:tc>
        <w:tc>
          <w:tcPr>
            <w:tcW w:w="1559" w:type="dxa"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九级</w:t>
            </w:r>
          </w:p>
        </w:tc>
        <w:tc>
          <w:tcPr>
            <w:tcW w:w="2315" w:type="dxa"/>
            <w:vMerge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</w:p>
        </w:tc>
        <w:tc>
          <w:tcPr>
            <w:tcW w:w="1421" w:type="dxa"/>
            <w:vMerge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</w:p>
        </w:tc>
      </w:tr>
      <w:tr w:rsidR="00675D35" w:rsidTr="00FE029C">
        <w:tc>
          <w:tcPr>
            <w:tcW w:w="1420" w:type="dxa"/>
          </w:tcPr>
          <w:p w:rsidR="00675D35" w:rsidRPr="00FB6132" w:rsidRDefault="00675D35" w:rsidP="00FE029C"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教学岗位</w:t>
            </w:r>
          </w:p>
        </w:tc>
        <w:tc>
          <w:tcPr>
            <w:tcW w:w="1098" w:type="dxa"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  <w:r w:rsidRPr="00FB6132">
              <w:rPr>
                <w:rFonts w:hint="eastAsia"/>
                <w:szCs w:val="21"/>
              </w:rPr>
              <w:t>专业技术</w:t>
            </w:r>
          </w:p>
        </w:tc>
        <w:tc>
          <w:tcPr>
            <w:tcW w:w="709" w:type="dxa"/>
          </w:tcPr>
          <w:p w:rsidR="00675D35" w:rsidRPr="00FB6132" w:rsidRDefault="003D5290" w:rsidP="00FE029C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559" w:type="dxa"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十级</w:t>
            </w:r>
          </w:p>
        </w:tc>
        <w:tc>
          <w:tcPr>
            <w:tcW w:w="2315" w:type="dxa"/>
            <w:vMerge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</w:p>
        </w:tc>
        <w:tc>
          <w:tcPr>
            <w:tcW w:w="1421" w:type="dxa"/>
            <w:vMerge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</w:p>
        </w:tc>
      </w:tr>
      <w:tr w:rsidR="00675D35" w:rsidTr="00FE029C">
        <w:tc>
          <w:tcPr>
            <w:tcW w:w="1420" w:type="dxa"/>
          </w:tcPr>
          <w:p w:rsidR="00675D35" w:rsidRPr="00FB6132" w:rsidRDefault="00675D35" w:rsidP="00FE029C"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教学岗位</w:t>
            </w:r>
          </w:p>
        </w:tc>
        <w:tc>
          <w:tcPr>
            <w:tcW w:w="1098" w:type="dxa"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  <w:r w:rsidRPr="00FB6132">
              <w:rPr>
                <w:rFonts w:hint="eastAsia"/>
                <w:szCs w:val="21"/>
              </w:rPr>
              <w:t>专业技术</w:t>
            </w:r>
          </w:p>
        </w:tc>
        <w:tc>
          <w:tcPr>
            <w:tcW w:w="709" w:type="dxa"/>
          </w:tcPr>
          <w:p w:rsidR="00675D35" w:rsidRPr="00FB6132" w:rsidRDefault="003D5290" w:rsidP="00FE029C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559" w:type="dxa"/>
          </w:tcPr>
          <w:p w:rsidR="00675D35" w:rsidRDefault="00675D35" w:rsidP="00FE029C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十一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十二级</w:t>
            </w:r>
          </w:p>
        </w:tc>
        <w:tc>
          <w:tcPr>
            <w:tcW w:w="2315" w:type="dxa"/>
            <w:vMerge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</w:p>
        </w:tc>
        <w:tc>
          <w:tcPr>
            <w:tcW w:w="1421" w:type="dxa"/>
            <w:vMerge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</w:p>
        </w:tc>
      </w:tr>
      <w:tr w:rsidR="00675D35" w:rsidTr="00FE029C">
        <w:trPr>
          <w:trHeight w:val="749"/>
        </w:trPr>
        <w:tc>
          <w:tcPr>
            <w:tcW w:w="1420" w:type="dxa"/>
          </w:tcPr>
          <w:p w:rsidR="00675D35" w:rsidRDefault="00675D35" w:rsidP="00FE029C"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有管理职能的专技岗</w:t>
            </w:r>
          </w:p>
        </w:tc>
        <w:tc>
          <w:tcPr>
            <w:tcW w:w="1098" w:type="dxa"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专业技术</w:t>
            </w:r>
          </w:p>
        </w:tc>
        <w:tc>
          <w:tcPr>
            <w:tcW w:w="709" w:type="dxa"/>
          </w:tcPr>
          <w:p w:rsidR="00675D35" w:rsidRPr="00FB6132" w:rsidRDefault="003D5290" w:rsidP="00FE029C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559" w:type="dxa"/>
          </w:tcPr>
          <w:p w:rsidR="00675D35" w:rsidRDefault="00675D35" w:rsidP="00FE029C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三级—十级</w:t>
            </w:r>
          </w:p>
        </w:tc>
        <w:tc>
          <w:tcPr>
            <w:tcW w:w="2315" w:type="dxa"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</w:p>
        </w:tc>
        <w:tc>
          <w:tcPr>
            <w:tcW w:w="1421" w:type="dxa"/>
            <w:vMerge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</w:p>
        </w:tc>
      </w:tr>
      <w:tr w:rsidR="00675D35" w:rsidTr="00FE029C">
        <w:tc>
          <w:tcPr>
            <w:tcW w:w="1420" w:type="dxa"/>
          </w:tcPr>
          <w:p w:rsidR="00675D35" w:rsidRPr="00FB6132" w:rsidRDefault="00675D35" w:rsidP="00FE029C"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科研岗位</w:t>
            </w:r>
          </w:p>
        </w:tc>
        <w:tc>
          <w:tcPr>
            <w:tcW w:w="1098" w:type="dxa"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  <w:r w:rsidRPr="00FB6132">
              <w:rPr>
                <w:rFonts w:hint="eastAsia"/>
                <w:szCs w:val="21"/>
              </w:rPr>
              <w:t>专业技术</w:t>
            </w:r>
          </w:p>
        </w:tc>
        <w:tc>
          <w:tcPr>
            <w:tcW w:w="709" w:type="dxa"/>
          </w:tcPr>
          <w:p w:rsidR="00675D35" w:rsidRPr="00FB6132" w:rsidRDefault="003D5290" w:rsidP="00FE029C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559" w:type="dxa"/>
          </w:tcPr>
          <w:p w:rsidR="00675D35" w:rsidRDefault="00430A57" w:rsidP="003D5290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四</w:t>
            </w:r>
            <w:r w:rsidR="00675D35">
              <w:rPr>
                <w:rFonts w:hint="eastAsia"/>
                <w:szCs w:val="21"/>
              </w:rPr>
              <w:t>级—十级</w:t>
            </w:r>
          </w:p>
        </w:tc>
        <w:tc>
          <w:tcPr>
            <w:tcW w:w="2315" w:type="dxa"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</w:p>
        </w:tc>
        <w:tc>
          <w:tcPr>
            <w:tcW w:w="1421" w:type="dxa"/>
            <w:vMerge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</w:p>
        </w:tc>
      </w:tr>
      <w:tr w:rsidR="00675D35" w:rsidTr="00FE029C">
        <w:tc>
          <w:tcPr>
            <w:tcW w:w="1420" w:type="dxa"/>
          </w:tcPr>
          <w:p w:rsidR="00675D35" w:rsidRDefault="00675D35" w:rsidP="00FE029C"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辅导员岗位</w:t>
            </w:r>
          </w:p>
        </w:tc>
        <w:tc>
          <w:tcPr>
            <w:tcW w:w="1098" w:type="dxa"/>
          </w:tcPr>
          <w:p w:rsidR="00675D35" w:rsidRDefault="00675D35" w:rsidP="00FE029C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专业技术</w:t>
            </w:r>
          </w:p>
        </w:tc>
        <w:tc>
          <w:tcPr>
            <w:tcW w:w="709" w:type="dxa"/>
          </w:tcPr>
          <w:p w:rsidR="00675D35" w:rsidRPr="00FB6132" w:rsidRDefault="00214F35" w:rsidP="00FE029C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559" w:type="dxa"/>
          </w:tcPr>
          <w:p w:rsidR="00675D35" w:rsidRDefault="00675D35" w:rsidP="00FE029C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四级—十一级</w:t>
            </w:r>
          </w:p>
        </w:tc>
        <w:tc>
          <w:tcPr>
            <w:tcW w:w="2315" w:type="dxa"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</w:p>
        </w:tc>
        <w:tc>
          <w:tcPr>
            <w:tcW w:w="1421" w:type="dxa"/>
            <w:vMerge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</w:p>
        </w:tc>
      </w:tr>
      <w:tr w:rsidR="00675D35" w:rsidTr="00FE029C">
        <w:tc>
          <w:tcPr>
            <w:tcW w:w="1420" w:type="dxa"/>
          </w:tcPr>
          <w:p w:rsidR="00675D35" w:rsidRPr="00FB6132" w:rsidRDefault="003D5290" w:rsidP="00FE029C"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管理岗位</w:t>
            </w:r>
          </w:p>
        </w:tc>
        <w:tc>
          <w:tcPr>
            <w:tcW w:w="1098" w:type="dxa"/>
          </w:tcPr>
          <w:p w:rsidR="00675D35" w:rsidRDefault="003D5290" w:rsidP="00FE029C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管理岗</w:t>
            </w:r>
          </w:p>
        </w:tc>
        <w:tc>
          <w:tcPr>
            <w:tcW w:w="709" w:type="dxa"/>
          </w:tcPr>
          <w:p w:rsidR="00675D35" w:rsidRPr="00FB6132" w:rsidRDefault="003D5290" w:rsidP="00FE029C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559" w:type="dxa"/>
          </w:tcPr>
          <w:p w:rsidR="00675D35" w:rsidRDefault="003D5290" w:rsidP="00FE029C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五级—十级</w:t>
            </w:r>
          </w:p>
        </w:tc>
        <w:tc>
          <w:tcPr>
            <w:tcW w:w="2315" w:type="dxa"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</w:p>
        </w:tc>
        <w:tc>
          <w:tcPr>
            <w:tcW w:w="1421" w:type="dxa"/>
            <w:vMerge/>
          </w:tcPr>
          <w:p w:rsidR="00675D35" w:rsidRPr="00FB6132" w:rsidRDefault="00675D35" w:rsidP="00FE029C">
            <w:pPr>
              <w:spacing w:line="560" w:lineRule="exact"/>
              <w:rPr>
                <w:szCs w:val="21"/>
              </w:rPr>
            </w:pPr>
          </w:p>
        </w:tc>
      </w:tr>
      <w:tr w:rsidR="00214F35" w:rsidTr="00FE029C">
        <w:tc>
          <w:tcPr>
            <w:tcW w:w="1420" w:type="dxa"/>
          </w:tcPr>
          <w:p w:rsidR="00214F35" w:rsidRDefault="00214F35" w:rsidP="00FE029C">
            <w:pPr>
              <w:spacing w:line="5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职员岗位</w:t>
            </w:r>
          </w:p>
        </w:tc>
        <w:tc>
          <w:tcPr>
            <w:tcW w:w="1098" w:type="dxa"/>
          </w:tcPr>
          <w:p w:rsidR="00214F35" w:rsidRDefault="00214F35" w:rsidP="00FE029C">
            <w:pPr>
              <w:spacing w:line="5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管理岗</w:t>
            </w:r>
          </w:p>
        </w:tc>
        <w:tc>
          <w:tcPr>
            <w:tcW w:w="709" w:type="dxa"/>
          </w:tcPr>
          <w:p w:rsidR="00214F35" w:rsidRDefault="00214F35" w:rsidP="00FE029C">
            <w:pPr>
              <w:spacing w:line="5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559" w:type="dxa"/>
          </w:tcPr>
          <w:p w:rsidR="00214F35" w:rsidRDefault="00214F35" w:rsidP="00FE029C">
            <w:pPr>
              <w:spacing w:line="5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职级待定</w:t>
            </w:r>
          </w:p>
        </w:tc>
        <w:tc>
          <w:tcPr>
            <w:tcW w:w="2315" w:type="dxa"/>
          </w:tcPr>
          <w:p w:rsidR="00214F35" w:rsidRPr="00FB6132" w:rsidRDefault="00214F35" w:rsidP="00FE029C">
            <w:pPr>
              <w:spacing w:line="560" w:lineRule="exact"/>
              <w:rPr>
                <w:szCs w:val="21"/>
              </w:rPr>
            </w:pPr>
          </w:p>
        </w:tc>
        <w:tc>
          <w:tcPr>
            <w:tcW w:w="1421" w:type="dxa"/>
          </w:tcPr>
          <w:p w:rsidR="00214F35" w:rsidRPr="00FB6132" w:rsidRDefault="00214F35" w:rsidP="00FE029C">
            <w:pPr>
              <w:spacing w:line="560" w:lineRule="exact"/>
              <w:rPr>
                <w:szCs w:val="21"/>
              </w:rPr>
            </w:pPr>
          </w:p>
        </w:tc>
      </w:tr>
    </w:tbl>
    <w:p w:rsidR="00675D35" w:rsidRDefault="00675D35" w:rsidP="00675D3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二、报名说明</w:t>
      </w:r>
    </w:p>
    <w:p w:rsidR="00675D35" w:rsidRDefault="00675D35" w:rsidP="00675D3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（一）有意</w:t>
      </w:r>
      <w:r w:rsidR="009F54AD">
        <w:rPr>
          <w:rFonts w:hint="eastAsia"/>
          <w:sz w:val="28"/>
          <w:szCs w:val="28"/>
        </w:rPr>
        <w:t>竞聘</w:t>
      </w:r>
      <w:r>
        <w:rPr>
          <w:rFonts w:hint="eastAsia"/>
          <w:sz w:val="28"/>
          <w:szCs w:val="28"/>
        </w:rPr>
        <w:t>的教职工请如实填写《</w:t>
      </w:r>
      <w:r w:rsidR="009F54AD">
        <w:rPr>
          <w:rFonts w:hint="eastAsia"/>
          <w:sz w:val="28"/>
          <w:szCs w:val="28"/>
        </w:rPr>
        <w:t>经济与管理</w:t>
      </w:r>
      <w:r>
        <w:rPr>
          <w:rFonts w:hint="eastAsia"/>
          <w:sz w:val="28"/>
          <w:szCs w:val="28"/>
        </w:rPr>
        <w:t>学院岗位聘任申报表》进行申报。</w:t>
      </w:r>
    </w:p>
    <w:p w:rsidR="00675D35" w:rsidRDefault="00675D35" w:rsidP="00675D3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（二）有意聘任的教职工请如实填写《</w:t>
      </w:r>
      <w:r w:rsidR="009F54AD">
        <w:rPr>
          <w:rFonts w:hint="eastAsia"/>
          <w:sz w:val="28"/>
          <w:szCs w:val="28"/>
        </w:rPr>
        <w:t>经济与管理学院</w:t>
      </w:r>
      <w:r>
        <w:rPr>
          <w:rFonts w:hint="eastAsia"/>
          <w:sz w:val="28"/>
          <w:szCs w:val="28"/>
        </w:rPr>
        <w:t>专业技术岗位业绩登记表》</w:t>
      </w:r>
      <w:r w:rsidR="009F54AD">
        <w:rPr>
          <w:rFonts w:hint="eastAsia"/>
          <w:sz w:val="28"/>
          <w:szCs w:val="28"/>
        </w:rPr>
        <w:t>，并提供</w:t>
      </w:r>
      <w:r>
        <w:rPr>
          <w:rFonts w:hint="eastAsia"/>
          <w:sz w:val="28"/>
          <w:szCs w:val="28"/>
        </w:rPr>
        <w:t>业绩材料。</w:t>
      </w:r>
    </w:p>
    <w:p w:rsidR="009F54AD" w:rsidRPr="00952516" w:rsidRDefault="00675D35" w:rsidP="009F54AD">
      <w:pPr>
        <w:widowControl/>
        <w:spacing w:line="340" w:lineRule="exact"/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</w:t>
      </w:r>
      <w:r w:rsidR="009F54AD" w:rsidRPr="00952516">
        <w:rPr>
          <w:rFonts w:hint="eastAsia"/>
          <w:sz w:val="28"/>
          <w:szCs w:val="28"/>
        </w:rPr>
        <w:t>参与竞聘的人员范围</w:t>
      </w:r>
      <w:r w:rsidR="009F54AD" w:rsidRPr="00952516">
        <w:rPr>
          <w:rFonts w:hint="eastAsia"/>
          <w:sz w:val="28"/>
          <w:szCs w:val="28"/>
        </w:rPr>
        <w:t>:</w:t>
      </w:r>
    </w:p>
    <w:p w:rsidR="009F54AD" w:rsidRPr="00952516" w:rsidRDefault="009F54AD" w:rsidP="00952516">
      <w:pPr>
        <w:widowControl/>
        <w:spacing w:line="340" w:lineRule="exact"/>
        <w:ind w:firstLineChars="200" w:firstLine="560"/>
        <w:jc w:val="left"/>
        <w:rPr>
          <w:sz w:val="28"/>
          <w:szCs w:val="28"/>
        </w:rPr>
      </w:pPr>
      <w:r w:rsidRPr="00952516">
        <w:rPr>
          <w:rFonts w:hint="eastAsia"/>
          <w:sz w:val="28"/>
          <w:szCs w:val="28"/>
        </w:rPr>
        <w:t>全体在编在职职工、编外聘用人员。</w:t>
      </w:r>
    </w:p>
    <w:p w:rsidR="009F54AD" w:rsidRPr="00952516" w:rsidRDefault="009F54AD" w:rsidP="00952516">
      <w:pPr>
        <w:widowControl/>
        <w:spacing w:line="520" w:lineRule="exact"/>
        <w:ind w:firstLineChars="198" w:firstLine="554"/>
        <w:rPr>
          <w:sz w:val="28"/>
          <w:szCs w:val="28"/>
        </w:rPr>
      </w:pPr>
      <w:r w:rsidRPr="00952516">
        <w:rPr>
          <w:rFonts w:hint="eastAsia"/>
          <w:sz w:val="28"/>
          <w:szCs w:val="28"/>
        </w:rPr>
        <w:t>（四）、报名时间、地点、方式</w:t>
      </w:r>
      <w:r w:rsidR="00952516">
        <w:rPr>
          <w:rFonts w:hint="eastAsia"/>
          <w:sz w:val="28"/>
          <w:szCs w:val="28"/>
        </w:rPr>
        <w:t>：</w:t>
      </w:r>
    </w:p>
    <w:p w:rsidR="009F54AD" w:rsidRPr="00952516" w:rsidRDefault="009F54AD" w:rsidP="00952516">
      <w:pPr>
        <w:ind w:firstLineChars="200" w:firstLine="560"/>
        <w:rPr>
          <w:sz w:val="28"/>
          <w:szCs w:val="28"/>
        </w:rPr>
      </w:pPr>
      <w:r w:rsidRPr="00952516">
        <w:rPr>
          <w:rFonts w:hint="eastAsia"/>
          <w:sz w:val="28"/>
          <w:szCs w:val="28"/>
        </w:rPr>
        <w:t>应聘人员于</w:t>
      </w:r>
      <w:r w:rsidRPr="00952516">
        <w:rPr>
          <w:sz w:val="28"/>
          <w:szCs w:val="28"/>
        </w:rPr>
        <w:t>2015</w:t>
      </w:r>
      <w:r w:rsidRPr="00952516">
        <w:rPr>
          <w:rFonts w:hint="eastAsia"/>
          <w:sz w:val="28"/>
          <w:szCs w:val="28"/>
        </w:rPr>
        <w:t>年</w:t>
      </w:r>
      <w:r w:rsidRPr="00952516">
        <w:rPr>
          <w:sz w:val="28"/>
          <w:szCs w:val="28"/>
        </w:rPr>
        <w:t>12</w:t>
      </w:r>
      <w:r w:rsidRPr="00952516">
        <w:rPr>
          <w:rFonts w:hint="eastAsia"/>
          <w:sz w:val="28"/>
          <w:szCs w:val="28"/>
        </w:rPr>
        <w:t>月</w:t>
      </w:r>
      <w:r w:rsidRPr="00952516">
        <w:rPr>
          <w:sz w:val="28"/>
          <w:szCs w:val="28"/>
        </w:rPr>
        <w:t>3</w:t>
      </w:r>
      <w:r w:rsidRPr="00952516">
        <w:rPr>
          <w:rFonts w:hint="eastAsia"/>
          <w:sz w:val="28"/>
          <w:szCs w:val="28"/>
        </w:rPr>
        <w:t>1</w:t>
      </w:r>
      <w:r w:rsidRPr="00952516">
        <w:rPr>
          <w:rFonts w:hint="eastAsia"/>
          <w:sz w:val="28"/>
          <w:szCs w:val="28"/>
        </w:rPr>
        <w:t>日前将本人填写好的</w:t>
      </w:r>
      <w:r>
        <w:rPr>
          <w:rFonts w:hint="eastAsia"/>
          <w:sz w:val="28"/>
          <w:szCs w:val="28"/>
        </w:rPr>
        <w:t>《经济与管理学院岗位聘任申报表》、《经济与管理学院专业技术岗位业绩登记表》</w:t>
      </w:r>
      <w:r w:rsidRPr="00952516">
        <w:rPr>
          <w:rFonts w:hint="eastAsia"/>
          <w:sz w:val="28"/>
          <w:szCs w:val="28"/>
        </w:rPr>
        <w:t>交经济与管理学院办公室第二轮聘任工作小组李玲老师处</w:t>
      </w:r>
      <w:r w:rsidRPr="00952516">
        <w:rPr>
          <w:rFonts w:hint="eastAsia"/>
          <w:sz w:val="28"/>
          <w:szCs w:val="28"/>
        </w:rPr>
        <w:t>(</w:t>
      </w:r>
      <w:r w:rsidRPr="00952516">
        <w:rPr>
          <w:rFonts w:hint="eastAsia"/>
          <w:sz w:val="28"/>
          <w:szCs w:val="28"/>
        </w:rPr>
        <w:t>明德楼楼</w:t>
      </w:r>
      <w:r w:rsidRPr="00952516">
        <w:rPr>
          <w:rFonts w:hint="eastAsia"/>
          <w:sz w:val="28"/>
          <w:szCs w:val="28"/>
        </w:rPr>
        <w:t>113</w:t>
      </w:r>
      <w:r w:rsidRPr="00952516">
        <w:rPr>
          <w:rFonts w:hint="eastAsia"/>
          <w:sz w:val="28"/>
          <w:szCs w:val="28"/>
        </w:rPr>
        <w:t>，电话</w:t>
      </w:r>
      <w:r w:rsidRPr="00952516">
        <w:rPr>
          <w:rFonts w:hint="eastAsia"/>
          <w:sz w:val="28"/>
          <w:szCs w:val="28"/>
        </w:rPr>
        <w:t>337064</w:t>
      </w:r>
      <w:r w:rsidRPr="00952516">
        <w:rPr>
          <w:sz w:val="28"/>
          <w:szCs w:val="28"/>
        </w:rPr>
        <w:t>8</w:t>
      </w:r>
      <w:r w:rsidRPr="00952516">
        <w:rPr>
          <w:rFonts w:hint="eastAsia"/>
          <w:sz w:val="28"/>
          <w:szCs w:val="28"/>
        </w:rPr>
        <w:t>)</w:t>
      </w:r>
      <w:r w:rsidRPr="00952516">
        <w:rPr>
          <w:rFonts w:hint="eastAsia"/>
          <w:sz w:val="28"/>
          <w:szCs w:val="28"/>
        </w:rPr>
        <w:t>。</w:t>
      </w:r>
    </w:p>
    <w:p w:rsidR="00675D35" w:rsidRDefault="00675D35" w:rsidP="00675D3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9F54AD">
        <w:rPr>
          <w:rFonts w:hint="eastAsia"/>
          <w:sz w:val="28"/>
          <w:szCs w:val="28"/>
        </w:rPr>
        <w:t>五</w:t>
      </w:r>
      <w:r>
        <w:rPr>
          <w:rFonts w:hint="eastAsia"/>
          <w:sz w:val="28"/>
          <w:szCs w:val="28"/>
        </w:rPr>
        <w:t>）截止时间后不再接受报名和提交的业绩材料。</w:t>
      </w:r>
    </w:p>
    <w:p w:rsidR="00675D35" w:rsidRDefault="00675D35" w:rsidP="00675D3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三、附件</w:t>
      </w:r>
    </w:p>
    <w:p w:rsidR="00675D35" w:rsidRDefault="00675D35" w:rsidP="00675D3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</w:t>
      </w:r>
      <w:r w:rsidR="009F54AD">
        <w:rPr>
          <w:rFonts w:hint="eastAsia"/>
          <w:sz w:val="28"/>
          <w:szCs w:val="28"/>
        </w:rPr>
        <w:t>经济与管理学院</w:t>
      </w:r>
      <w:r>
        <w:rPr>
          <w:rFonts w:hint="eastAsia"/>
          <w:sz w:val="28"/>
          <w:szCs w:val="28"/>
        </w:rPr>
        <w:t>各级各类岗位说明书</w:t>
      </w:r>
    </w:p>
    <w:p w:rsidR="00675D35" w:rsidRDefault="00675D35" w:rsidP="00675D3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（二）《</w:t>
      </w:r>
      <w:r w:rsidR="009F54AD">
        <w:rPr>
          <w:rFonts w:hint="eastAsia"/>
          <w:sz w:val="28"/>
          <w:szCs w:val="28"/>
        </w:rPr>
        <w:t>经济与管理学院</w:t>
      </w:r>
      <w:r>
        <w:rPr>
          <w:rFonts w:hint="eastAsia"/>
          <w:sz w:val="28"/>
          <w:szCs w:val="28"/>
        </w:rPr>
        <w:t>岗位聘任申报表》</w:t>
      </w:r>
    </w:p>
    <w:p w:rsidR="00675D35" w:rsidRPr="00792AEF" w:rsidRDefault="00675D35" w:rsidP="00675D3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（三）《</w:t>
      </w:r>
      <w:r w:rsidR="009F54AD">
        <w:rPr>
          <w:rFonts w:hint="eastAsia"/>
          <w:sz w:val="28"/>
          <w:szCs w:val="28"/>
        </w:rPr>
        <w:t>经济与管理学院应聘</w:t>
      </w:r>
      <w:r>
        <w:rPr>
          <w:rFonts w:hint="eastAsia"/>
          <w:sz w:val="28"/>
          <w:szCs w:val="28"/>
        </w:rPr>
        <w:t>专业技术岗位业绩登记表》</w:t>
      </w:r>
    </w:p>
    <w:p w:rsidR="00675D35" w:rsidRDefault="00675D35" w:rsidP="00675D35">
      <w:pPr>
        <w:spacing w:line="560" w:lineRule="exact"/>
        <w:ind w:firstLineChars="200" w:firstLine="560"/>
        <w:rPr>
          <w:sz w:val="28"/>
          <w:szCs w:val="28"/>
        </w:rPr>
      </w:pPr>
    </w:p>
    <w:p w:rsidR="00675D35" w:rsidRDefault="00675D35" w:rsidP="00952516">
      <w:pPr>
        <w:spacing w:line="560" w:lineRule="exact"/>
        <w:ind w:firstLineChars="1550" w:firstLine="4340"/>
        <w:rPr>
          <w:sz w:val="28"/>
          <w:szCs w:val="28"/>
        </w:rPr>
      </w:pPr>
      <w:r>
        <w:rPr>
          <w:rFonts w:hint="eastAsia"/>
          <w:sz w:val="28"/>
          <w:szCs w:val="28"/>
        </w:rPr>
        <w:t>特此公告</w:t>
      </w:r>
    </w:p>
    <w:p w:rsidR="00675D35" w:rsidRDefault="00675D35" w:rsidP="00675D35">
      <w:pPr>
        <w:spacing w:line="560" w:lineRule="exact"/>
        <w:ind w:firstLineChars="200" w:firstLine="560"/>
        <w:rPr>
          <w:sz w:val="28"/>
          <w:szCs w:val="28"/>
        </w:rPr>
      </w:pPr>
    </w:p>
    <w:p w:rsidR="00675D35" w:rsidRDefault="00675D35" w:rsidP="00675D35">
      <w:pPr>
        <w:spacing w:line="560" w:lineRule="exact"/>
        <w:ind w:firstLineChars="200" w:firstLine="560"/>
        <w:rPr>
          <w:sz w:val="28"/>
          <w:szCs w:val="28"/>
        </w:rPr>
      </w:pPr>
    </w:p>
    <w:p w:rsidR="009F54AD" w:rsidRDefault="00675D35" w:rsidP="00675D3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</w:t>
      </w:r>
      <w:r w:rsidR="009F54AD">
        <w:rPr>
          <w:rFonts w:hint="eastAsia"/>
          <w:sz w:val="28"/>
          <w:szCs w:val="28"/>
        </w:rPr>
        <w:t>经济与管理学院</w:t>
      </w:r>
      <w:r>
        <w:rPr>
          <w:rFonts w:hint="eastAsia"/>
          <w:sz w:val="28"/>
          <w:szCs w:val="28"/>
        </w:rPr>
        <w:t xml:space="preserve">         </w:t>
      </w:r>
    </w:p>
    <w:p w:rsidR="00675D35" w:rsidRPr="0041655E" w:rsidRDefault="00675D35" w:rsidP="009F54AD">
      <w:pPr>
        <w:spacing w:line="560" w:lineRule="exact"/>
        <w:ind w:firstLineChars="1350" w:firstLine="3780"/>
        <w:rPr>
          <w:sz w:val="28"/>
          <w:szCs w:val="28"/>
        </w:rPr>
      </w:pPr>
      <w:r>
        <w:rPr>
          <w:rFonts w:hint="eastAsia"/>
          <w:sz w:val="28"/>
          <w:szCs w:val="28"/>
        </w:rPr>
        <w:t>2015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</w:t>
      </w:r>
      <w:r w:rsidR="009F54AD"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日</w:t>
      </w:r>
    </w:p>
    <w:p w:rsidR="00491CBE" w:rsidRPr="00675D35" w:rsidRDefault="00491CBE"/>
    <w:sectPr w:rsidR="00491CBE" w:rsidRPr="00675D35" w:rsidSect="00240A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C59" w:rsidRDefault="00113C59" w:rsidP="00675D35">
      <w:r>
        <w:separator/>
      </w:r>
    </w:p>
  </w:endnote>
  <w:endnote w:type="continuationSeparator" w:id="1">
    <w:p w:rsidR="00113C59" w:rsidRDefault="00113C59" w:rsidP="00675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C59" w:rsidRDefault="00113C59" w:rsidP="00675D35">
      <w:r>
        <w:separator/>
      </w:r>
    </w:p>
  </w:footnote>
  <w:footnote w:type="continuationSeparator" w:id="1">
    <w:p w:rsidR="00113C59" w:rsidRDefault="00113C59" w:rsidP="00675D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5D35"/>
    <w:rsid w:val="00113C59"/>
    <w:rsid w:val="00214F35"/>
    <w:rsid w:val="003D5290"/>
    <w:rsid w:val="00430A57"/>
    <w:rsid w:val="00491CBE"/>
    <w:rsid w:val="004F72A3"/>
    <w:rsid w:val="00675D35"/>
    <w:rsid w:val="00952516"/>
    <w:rsid w:val="009F54AD"/>
    <w:rsid w:val="00A2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D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5D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75D3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75D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75D35"/>
    <w:rPr>
      <w:sz w:val="18"/>
      <w:szCs w:val="18"/>
    </w:rPr>
  </w:style>
  <w:style w:type="table" w:styleId="a5">
    <w:name w:val="Table Grid"/>
    <w:basedOn w:val="a1"/>
    <w:uiPriority w:val="59"/>
    <w:rsid w:val="00675D3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C7C92-3F8B-4AB7-8EAD-3E0A51723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121</Words>
  <Characters>692</Characters>
  <Application>Microsoft Office Word</Application>
  <DocSecurity>0</DocSecurity>
  <Lines>5</Lines>
  <Paragraphs>1</Paragraphs>
  <ScaleCrop>false</ScaleCrop>
  <Company>Microsoft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10</cp:revision>
  <dcterms:created xsi:type="dcterms:W3CDTF">2015-12-29T02:25:00Z</dcterms:created>
  <dcterms:modified xsi:type="dcterms:W3CDTF">2015-12-29T03:30:00Z</dcterms:modified>
</cp:coreProperties>
</file>